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77" w:rsidRPr="00B81D77" w:rsidRDefault="00B81D77" w:rsidP="00B81D77">
      <w:pPr>
        <w:pStyle w:val="1"/>
        <w:rPr>
          <w:b/>
          <w:sz w:val="24"/>
        </w:rPr>
      </w:pPr>
      <w:r w:rsidRPr="00B81D77">
        <w:rPr>
          <w:b/>
          <w:sz w:val="24"/>
        </w:rPr>
        <w:t>ПОСТАНОВЛЕНИЕ</w:t>
      </w:r>
    </w:p>
    <w:p w:rsidR="00B81D77" w:rsidRPr="00B81D77" w:rsidRDefault="00B81D77" w:rsidP="00B81D77">
      <w:pPr>
        <w:pStyle w:val="a8"/>
        <w:jc w:val="center"/>
      </w:pPr>
      <w:r w:rsidRPr="00B81D77">
        <w:t>АДМИНИСТРАЦИЯ ЗОРКАЛЬЦЕВСКОГО СЕЛЬСКОГО ПОСЕЛЕНИЯ</w:t>
      </w:r>
    </w:p>
    <w:p w:rsidR="00B81D77" w:rsidRPr="00B81D77" w:rsidRDefault="00B81D77" w:rsidP="00B81D77">
      <w:pPr>
        <w:pStyle w:val="aa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B81D77">
        <w:rPr>
          <w:szCs w:val="24"/>
        </w:rPr>
        <w:t xml:space="preserve"> «30» декабря 2016 г.</w:t>
      </w:r>
      <w:r w:rsidRPr="00B81D77">
        <w:rPr>
          <w:szCs w:val="24"/>
        </w:rPr>
        <w:tab/>
        <w:t xml:space="preserve">                  № 601</w:t>
      </w:r>
    </w:p>
    <w:p w:rsidR="00B81D77" w:rsidRPr="00B81D77" w:rsidRDefault="00B81D77" w:rsidP="00B81D77">
      <w:pPr>
        <w:pStyle w:val="aa"/>
        <w:tabs>
          <w:tab w:val="left" w:pos="708"/>
        </w:tabs>
        <w:spacing w:before="0"/>
        <w:rPr>
          <w:szCs w:val="24"/>
        </w:rPr>
      </w:pPr>
      <w:r w:rsidRPr="00B81D77">
        <w:rPr>
          <w:szCs w:val="24"/>
        </w:rPr>
        <w:t>с. Зоркальцево</w:t>
      </w:r>
    </w:p>
    <w:p w:rsidR="00B81D77" w:rsidRPr="00B81D77" w:rsidRDefault="00B81D77" w:rsidP="00B81D77">
      <w:pPr>
        <w:pStyle w:val="a6"/>
        <w:ind w:right="4140"/>
        <w:rPr>
          <w:b/>
          <w:bCs/>
        </w:rPr>
      </w:pPr>
    </w:p>
    <w:p w:rsidR="00B81D77" w:rsidRPr="00B81D77" w:rsidRDefault="00B81D77" w:rsidP="00B81D77">
      <w:pPr>
        <w:pStyle w:val="a6"/>
        <w:ind w:right="4140"/>
        <w:rPr>
          <w:b/>
          <w:bCs/>
        </w:rPr>
      </w:pPr>
      <w:r w:rsidRPr="00B81D77">
        <w:rPr>
          <w:b/>
          <w:bCs/>
        </w:rPr>
        <w:t>Об утверждении Административного регламента</w:t>
      </w:r>
    </w:p>
    <w:p w:rsidR="00B81D77" w:rsidRDefault="00B81D77" w:rsidP="00B81D77">
      <w:pPr>
        <w:ind w:right="3136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</w:t>
      </w:r>
      <w:r w:rsidRPr="00B81D77">
        <w:rPr>
          <w:rFonts w:ascii="Times New Roman" w:hAnsi="Times New Roman" w:cs="Times New Roman"/>
          <w:sz w:val="24"/>
          <w:szCs w:val="24"/>
        </w:rPr>
        <w:t>Подготовка и выдача градостроительного плана земельного участка для строительства и реконструкции объектов»</w:t>
      </w:r>
    </w:p>
    <w:p w:rsidR="00B81D77" w:rsidRPr="00B81D77" w:rsidRDefault="00B81D77" w:rsidP="00B81D77">
      <w:pPr>
        <w:ind w:right="3136"/>
        <w:jc w:val="both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            В соответствии с Градостроительным кодексом Российской Федерации, Земельным кодексом Российской Федерации, Федеральным законом  "Об общих принципах организации местного самоуправления в Российской Федерации", Приказа Минстроя России от 06.06.2016 г. № 400/пр «Об утверждении формы градостроительного плана", Федеральным законом от 03.07.2016г. № 373-ФЗ «О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п. 12 ст. 5 Федеральным законом от 01.12.2014 г. № 419-ФЗ «</w:t>
      </w:r>
      <w:r w:rsidRPr="00B81D7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</w:t>
      </w:r>
      <w:r w:rsidRPr="00B81D7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B81D77" w:rsidRPr="00B81D77" w:rsidRDefault="00B81D77" w:rsidP="00B81D77">
      <w:pPr>
        <w:pStyle w:val="a6"/>
        <w:tabs>
          <w:tab w:val="left" w:pos="7513"/>
        </w:tabs>
        <w:rPr>
          <w:b/>
          <w:bCs/>
        </w:rPr>
      </w:pPr>
      <w:r w:rsidRPr="00B81D77">
        <w:rPr>
          <w:b/>
          <w:bCs/>
        </w:rPr>
        <w:t>ПОСТАНОВЛЯЮ:</w:t>
      </w:r>
    </w:p>
    <w:p w:rsidR="00B81D77" w:rsidRPr="00B81D77" w:rsidRDefault="00B81D77" w:rsidP="00B81D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объектов», согласно Приложению.</w:t>
      </w:r>
    </w:p>
    <w:p w:rsidR="00B81D77" w:rsidRPr="00B81D77" w:rsidRDefault="00B81D77" w:rsidP="00B81D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Зоркальцевского сельского поселения от 11.07.2012 г. № 203.</w:t>
      </w:r>
    </w:p>
    <w:p w:rsidR="00B81D77" w:rsidRPr="00B81D77" w:rsidRDefault="00B81D77" w:rsidP="00B81D77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360" w:lineRule="auto"/>
        <w:rPr>
          <w:color w:val="000000"/>
        </w:rPr>
      </w:pPr>
      <w:r w:rsidRPr="00B81D77"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B81D77">
        <w:rPr>
          <w:lang w:val="en-US"/>
        </w:rPr>
        <w:t>www</w:t>
      </w:r>
      <w:r w:rsidRPr="00B81D77">
        <w:t>.</w:t>
      </w:r>
      <w:r w:rsidRPr="00B81D77">
        <w:rPr>
          <w:b/>
          <w:u w:val="single"/>
        </w:rPr>
        <w:t>zorkpos.</w:t>
      </w:r>
      <w:r w:rsidRPr="00B81D77">
        <w:rPr>
          <w:b/>
          <w:u w:val="single"/>
          <w:lang w:val="en-US"/>
        </w:rPr>
        <w:t>tomsk</w:t>
      </w:r>
      <w:r w:rsidRPr="00B81D77">
        <w:rPr>
          <w:b/>
          <w:u w:val="single"/>
        </w:rPr>
        <w:t>.</w:t>
      </w:r>
      <w:r w:rsidRPr="00B81D77">
        <w:rPr>
          <w:b/>
          <w:u w:val="single"/>
          <w:lang w:val="en-US"/>
        </w:rPr>
        <w:t>ru</w:t>
      </w:r>
      <w:r w:rsidRPr="00B81D77">
        <w:rPr>
          <w:b/>
          <w:u w:val="single"/>
        </w:rPr>
        <w:t>.</w:t>
      </w:r>
    </w:p>
    <w:p w:rsidR="00B81D77" w:rsidRPr="00B81D77" w:rsidRDefault="00B81D77" w:rsidP="00B81D77">
      <w:pPr>
        <w:numPr>
          <w:ilvl w:val="0"/>
          <w:numId w:val="1"/>
        </w:numPr>
        <w:tabs>
          <w:tab w:val="left" w:pos="851"/>
          <w:tab w:val="left" w:pos="970"/>
        </w:tabs>
        <w:suppressAutoHyphens/>
        <w:autoSpaceDE w:val="0"/>
        <w:spacing w:after="0" w:line="360" w:lineRule="auto"/>
        <w:jc w:val="both"/>
        <w:rPr>
          <w:rStyle w:val="FontStyle67"/>
          <w:sz w:val="24"/>
          <w:szCs w:val="24"/>
        </w:rPr>
      </w:pPr>
      <w:r w:rsidRPr="00B81D77">
        <w:rPr>
          <w:rStyle w:val="FontStyle67"/>
          <w:sz w:val="24"/>
          <w:szCs w:val="24"/>
        </w:rPr>
        <w:t>Настоящее постановление вступает в официальную силу с 01.01.2017 года.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          Глава поселения                                         </w:t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</w:p>
    <w:p w:rsidR="00B81D77" w:rsidRPr="00B81D77" w:rsidRDefault="00B81D77" w:rsidP="00B81D77">
      <w:pPr>
        <w:pStyle w:val="aa"/>
        <w:tabs>
          <w:tab w:val="left" w:pos="2268"/>
        </w:tabs>
        <w:spacing w:before="0"/>
        <w:ind w:right="-2"/>
        <w:jc w:val="right"/>
        <w:rPr>
          <w:szCs w:val="24"/>
        </w:rPr>
      </w:pPr>
      <w:r w:rsidRPr="00B81D77">
        <w:rPr>
          <w:szCs w:val="24"/>
        </w:rPr>
        <w:lastRenderedPageBreak/>
        <w:t>Приложение к Постановлению Главы поселения</w:t>
      </w:r>
    </w:p>
    <w:p w:rsidR="00B81D77" w:rsidRPr="00B81D77" w:rsidRDefault="00B81D77" w:rsidP="00B81D77">
      <w:pPr>
        <w:pStyle w:val="aa"/>
        <w:tabs>
          <w:tab w:val="left" w:pos="2268"/>
        </w:tabs>
        <w:spacing w:before="0"/>
        <w:ind w:right="-2"/>
        <w:jc w:val="right"/>
        <w:rPr>
          <w:szCs w:val="24"/>
        </w:rPr>
      </w:pPr>
      <w:r w:rsidRPr="00B81D77">
        <w:rPr>
          <w:szCs w:val="24"/>
        </w:rPr>
        <w:t xml:space="preserve">от «30» декабря 2016г. № 601 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B81D77" w:rsidRPr="00B81D77" w:rsidRDefault="00B81D77" w:rsidP="00B81D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Style w:val="a4"/>
          <w:sz w:val="24"/>
          <w:szCs w:val="24"/>
        </w:rPr>
        <w:t>Администрации Зоркальцевского сельского поселения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B81D77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1.1. Предметом регулирования настоящего административного регламента являются отношения, возникающие между физическими лицами и Администрации Зоркальцевского сельского поселения Томского района Томской области, связанные с предоставлением муниципальной услуги " </w:t>
      </w:r>
      <w:r w:rsidRPr="00B81D77">
        <w:rPr>
          <w:rStyle w:val="a4"/>
          <w:sz w:val="24"/>
          <w:szCs w:val="24"/>
        </w:rPr>
        <w:t>Подготовка и выдача градостроительного плана земельного участка для строительства и реконструкции объектов</w:t>
      </w:r>
      <w:r w:rsidRPr="00B81D77">
        <w:rPr>
          <w:rFonts w:ascii="Times New Roman" w:hAnsi="Times New Roman" w:cs="Times New Roman"/>
          <w:sz w:val="24"/>
          <w:szCs w:val="24"/>
        </w:rPr>
        <w:t>».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1.1.1. Настоящий административный регламент (далее - "Регламент") устанавливает порядок предоставления муниципальной услуги по Принятию решения о </w:t>
      </w:r>
      <w:r w:rsidRPr="00B81D77">
        <w:rPr>
          <w:rStyle w:val="a4"/>
          <w:sz w:val="24"/>
          <w:szCs w:val="24"/>
        </w:rPr>
        <w:t>Подготовке и выдаче градостроительного плана земельного участка для строительства и реконструкции объектов</w:t>
      </w:r>
      <w:r w:rsidRPr="00B81D77">
        <w:rPr>
          <w:rFonts w:ascii="Times New Roman" w:hAnsi="Times New Roman" w:cs="Times New Roman"/>
          <w:sz w:val="24"/>
          <w:szCs w:val="24"/>
        </w:rPr>
        <w:t>» (далее - "муниципальная услуга") и стандарт ее предоставления.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  <w:r w:rsidRPr="00B81D7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1.2. Муниципальная услуга предоставляется физическим и юридическим лицам, являющимся собственниками объектов недвижимости, расположенных на территории муниципального образования «Зоркальцевское сельское поселение», либо уполномоченным ими в установленном законом порядке лицам, а также органам, уполномоченным на проведение государственного контроля и надзора по вопросам, отнесенным к их компетенции (далее - "заявители").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1.3.1. Место нахождения органа, предоставляющего услугу: Томская область, Томский район, Зоркальцевское сельское поселение, с. Зоркальцево, ул. Совхозная, дом 14, Администрация Зоркальцевского сельского поселения</w:t>
      </w:r>
    </w:p>
    <w:p w:rsidR="00B81D77" w:rsidRPr="00B81D77" w:rsidRDefault="00B81D77" w:rsidP="00B81D77">
      <w:pPr>
        <w:pStyle w:val="Style2"/>
        <w:widowControl/>
        <w:spacing w:before="10"/>
        <w:ind w:right="98"/>
        <w:jc w:val="both"/>
        <w:rPr>
          <w:rStyle w:val="FontStyle48"/>
          <w:b w:val="0"/>
          <w:iCs/>
          <w:sz w:val="24"/>
          <w:szCs w:val="24"/>
          <w:u w:val="single"/>
        </w:rPr>
      </w:pPr>
      <w:r w:rsidRPr="00B81D77">
        <w:rPr>
          <w:b/>
          <w:u w:val="single"/>
        </w:rPr>
        <w:t xml:space="preserve">1.3.2. </w:t>
      </w:r>
      <w:r w:rsidRPr="00B81D77">
        <w:rPr>
          <w:rStyle w:val="FontStyle48"/>
          <w:iCs/>
          <w:sz w:val="24"/>
          <w:szCs w:val="24"/>
          <w:u w:val="single"/>
        </w:rPr>
        <w:t xml:space="preserve">График работы: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9.00-17.00, перерыв 13.00-14.00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9.00-17.00, перерыв 13.00-14.00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9.00-17.00, перерыв13.00-14.00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9.00-17.00, перерыв13.00-14.00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947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B81D77" w:rsidRPr="00B81D77" w:rsidRDefault="00B81D77" w:rsidP="00B81D77">
      <w:pPr>
        <w:pStyle w:val="a5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Прием юридических и физических лиц осуществляется специалистом администрации Зоркальцевского сельского поселения без предварительной записи: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591"/>
        <w:gridCol w:w="4800"/>
      </w:tblGrid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9.00 -13.00, 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9.00 -13.00, 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9.00 -13.00, 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14.00 -17.00, 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Не приемный день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B81D77" w:rsidRPr="00B81D77" w:rsidTr="00B81D77">
        <w:trPr>
          <w:tblCellSpacing w:w="0" w:type="dxa"/>
        </w:trPr>
        <w:tc>
          <w:tcPr>
            <w:tcW w:w="1591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hideMark/>
          </w:tcPr>
          <w:p w:rsidR="00B81D77" w:rsidRPr="00B81D77" w:rsidRDefault="00B8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</w:tbl>
    <w:p w:rsidR="00B81D77" w:rsidRPr="00B81D77" w:rsidRDefault="00B81D77" w:rsidP="00B81D77">
      <w:pPr>
        <w:ind w:right="-198"/>
        <w:rPr>
          <w:rFonts w:ascii="Times New Roman" w:hAnsi="Times New Roman" w:cs="Times New Roman"/>
          <w:b/>
          <w:sz w:val="24"/>
          <w:szCs w:val="24"/>
        </w:rPr>
      </w:pPr>
    </w:p>
    <w:p w:rsidR="00B81D77" w:rsidRPr="00B81D77" w:rsidRDefault="00B81D77" w:rsidP="00B81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1.3.3. Справочные телефоны: (8 382-2) 915-349, 915-319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1.3.4. Официальный сайт: : 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http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://</w:t>
      </w:r>
      <w:r w:rsidRPr="00B8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zorkpos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tomsk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1.3.5. Порядок получения информации Заявителями по вопросам  предоставления муниципальной услуги: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Прием при личном обращении граждан и юридических лиц осуществляется специалистом Администрации Зоркальцевское сельское поселение.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 предоставляется (размещается):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по письменным запросам; 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по телефону для справок: 915-349; 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 электронной почте:</w:t>
      </w:r>
      <w:r w:rsidRPr="00B81D77">
        <w:rPr>
          <w:rFonts w:ascii="Times New Roman" w:hAnsi="Times New Roman" w:cs="Times New Roman"/>
          <w:b/>
          <w:sz w:val="24"/>
          <w:szCs w:val="24"/>
        </w:rPr>
        <w:t>zorkpos@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narod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при личном обращении; 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http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://</w:t>
      </w:r>
      <w:r w:rsidRPr="00B8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zorkpos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tomsk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</w:p>
    <w:p w:rsidR="00B81D77" w:rsidRPr="00B81D77" w:rsidRDefault="00B81D77" w:rsidP="00B81D7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1.3.6. При обращении заявителя в устной форме лично или по телефону  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    Максимальная продолжительность ответа Исполнителя на вопросы Заявителя не должно превышать 10 минут.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1.3.7. 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1.3.8. При информировании по письменным запросам ответ направляется почтой в адрес Заявителя в срок, не превышающий 20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1.3.9. Порядок, форма и место размещения информации о предоставлении муниципальной услуги: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размещается:</w:t>
      </w:r>
    </w:p>
    <w:p w:rsidR="00B81D77" w:rsidRPr="00B81D77" w:rsidRDefault="00B81D77" w:rsidP="00B81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непосредственно у специалистов  в Администрации Зоркальцевское сельское поселение" в рабочие дни по адресу: Томская область, Томский район, Зоркальцевское сельское поселение, с. Зоркальцево, ул. Совхозная, дом 14;</w:t>
      </w:r>
    </w:p>
    <w:p w:rsidR="00B81D77" w:rsidRPr="00B81D77" w:rsidRDefault="00B81D77" w:rsidP="00B81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 Зоркальцевского сельского поселения" в рабочие дни по адресу: Томская область, Томский район, Зоркальцевское сельское поселение, с. Зоркальцево, ул. Совхозная, дом 14;</w:t>
      </w:r>
    </w:p>
    <w:p w:rsidR="00B81D77" w:rsidRPr="00B81D77" w:rsidRDefault="00B81D77" w:rsidP="00B81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на сайте Администрации Копыловского сельского поселения - 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http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://</w:t>
      </w:r>
      <w:r w:rsidRPr="00B8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zorkpos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tomsk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</w:p>
    <w:p w:rsidR="00B81D77" w:rsidRPr="00B81D77" w:rsidRDefault="00B81D77" w:rsidP="00B81D77">
      <w:pPr>
        <w:pStyle w:val="12"/>
        <w:jc w:val="both"/>
        <w:rPr>
          <w:rFonts w:ascii="Times New Roman" w:hAnsi="Times New Roman" w:cs="Times New Roman"/>
        </w:rPr>
      </w:pPr>
      <w:r w:rsidRPr="00B81D77">
        <w:rPr>
          <w:rFonts w:ascii="Times New Roman" w:hAnsi="Times New Roman" w:cs="Times New Roman"/>
        </w:rPr>
        <w:t xml:space="preserve">1.3.10. На информационных стендах и на официальном сайте  должны быть размещены следующие информационные материалы: </w:t>
      </w:r>
    </w:p>
    <w:p w:rsidR="00B81D77" w:rsidRPr="00B81D77" w:rsidRDefault="00B81D77" w:rsidP="00B81D77">
      <w:pPr>
        <w:pStyle w:val="12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81D77">
        <w:rPr>
          <w:rFonts w:ascii="Times New Roman" w:hAnsi="Times New Roman" w:cs="Times New Roman"/>
        </w:rPr>
        <w:t xml:space="preserve">сведения о нормативных актах по вопросам исполнения услуги; </w:t>
      </w:r>
    </w:p>
    <w:p w:rsidR="00B81D77" w:rsidRPr="00B81D77" w:rsidRDefault="00B81D77" w:rsidP="00B81D77">
      <w:pPr>
        <w:pStyle w:val="12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81D77">
        <w:rPr>
          <w:rFonts w:ascii="Times New Roman" w:hAnsi="Times New Roman" w:cs="Times New Roman"/>
        </w:rPr>
        <w:t xml:space="preserve">перечень документов, прилагаемых к заявлению; </w:t>
      </w:r>
    </w:p>
    <w:p w:rsidR="00B81D77" w:rsidRPr="00B81D77" w:rsidRDefault="00B81D77" w:rsidP="00B81D77">
      <w:pPr>
        <w:pStyle w:val="12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81D77">
        <w:rPr>
          <w:rFonts w:ascii="Times New Roman" w:hAnsi="Times New Roman" w:cs="Times New Roman"/>
        </w:rPr>
        <w:t xml:space="preserve">образцы заполнения бланков заявления; </w:t>
      </w:r>
    </w:p>
    <w:p w:rsidR="00B81D77" w:rsidRPr="00B81D77" w:rsidRDefault="00B81D77" w:rsidP="00B81D77">
      <w:pPr>
        <w:pStyle w:val="12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81D77">
        <w:rPr>
          <w:rFonts w:ascii="Times New Roman" w:hAnsi="Times New Roman" w:cs="Times New Roman"/>
        </w:rPr>
        <w:t xml:space="preserve">бланки заявлений; </w:t>
      </w:r>
    </w:p>
    <w:p w:rsidR="00B81D77" w:rsidRPr="00B81D77" w:rsidRDefault="00B81D77" w:rsidP="00B81D77">
      <w:pPr>
        <w:pStyle w:val="12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81D77">
        <w:rPr>
          <w:rFonts w:ascii="Times New Roman" w:hAnsi="Times New Roman" w:cs="Times New Roman"/>
        </w:rPr>
        <w:t>адреса, телефоны и время приема специалистов.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1.3.11. Сведения размещаются в форме информации и подлежат обновлению в случаях изменения действующего законодательства.</w:t>
      </w:r>
    </w:p>
    <w:p w:rsidR="00B81D77" w:rsidRPr="00B81D77" w:rsidRDefault="00B81D77" w:rsidP="00B81D77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"</w:t>
      </w:r>
      <w:r w:rsidRPr="00B81D77">
        <w:rPr>
          <w:rStyle w:val="a4"/>
          <w:sz w:val="24"/>
          <w:szCs w:val="24"/>
        </w:rPr>
        <w:t xml:space="preserve"> Подготовка и выдача градостроительного плана земельного участка для строительства и реконструкции объектов</w:t>
      </w:r>
      <w:r w:rsidRPr="00B81D77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B81D77">
        <w:rPr>
          <w:rFonts w:ascii="Times New Roman" w:hAnsi="Times New Roman" w:cs="Times New Roman"/>
          <w:sz w:val="24"/>
          <w:szCs w:val="24"/>
        </w:rPr>
        <w:t xml:space="preserve"> (далее муниципальная услуга).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2.2. Наименование органа предоставляющего муниципальную услугу: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Администрация Зоркальцевского сельского поселения". </w:t>
      </w:r>
    </w:p>
    <w:p w:rsidR="00B81D77" w:rsidRPr="00B81D77" w:rsidRDefault="00B81D77" w:rsidP="00B81D77">
      <w:pPr>
        <w:jc w:val="both"/>
        <w:rPr>
          <w:rFonts w:ascii="Times New Roman" w:eastAsia="FranklinGothicBookCondITC-Reg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2.3. </w:t>
      </w:r>
      <w:r w:rsidRPr="00B81D77">
        <w:rPr>
          <w:rFonts w:ascii="Times New Roman" w:eastAsia="FranklinGothicBookCondITC-Reg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B81D77" w:rsidRPr="00B81D77" w:rsidRDefault="00B81D77" w:rsidP="00B81D77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выдача заявителю утвержденного соответствующим постановлением администрации муниципального образования «Зоркальцевское сельское поселение» Томского района Томской области градостроительного плана земельного участка, правообладателем которого он является;</w:t>
      </w:r>
    </w:p>
    <w:p w:rsidR="00B81D77" w:rsidRPr="00B81D77" w:rsidRDefault="00B81D77" w:rsidP="00B81D77">
      <w:pPr>
        <w:pStyle w:val="ConsPlusNormal0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>    отказ в выдаче градостроительного плана земельного участка.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2.4.Срок предоставления муниципальной услуги: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2.4.1. Общий срок предоставления муниципальной услуги «Подготовка и выдача градостроительного плана земельного участка для строительства и реконструкции объектов» не должен превышать 20 рабочих дней со дня приёма заявления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 xml:space="preserve">2.4.2. Максимальный срок приема и регистрации заявления и документов составляет 30 минут.  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2.5. Заявление о предоставлении муниципальной услуги «Подготовка и выдача градостроительного плана земельного участка для строительства и реконструкции объектов»  подлежит обязательной регистрации в течение одного календарного дня с момента поступления в Администрацию заявления и документов.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2.6. Перечень правовых актов, регулирующих отношения, возникающие в связи с предоставлением муниципальной услуги:</w:t>
      </w:r>
    </w:p>
    <w:p w:rsidR="00B81D77" w:rsidRPr="00B81D77" w:rsidRDefault="00B81D77" w:rsidP="00B81D77">
      <w:pPr>
        <w:pStyle w:val="ConsPlusNormal0"/>
        <w:widowControl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требованиями следующих нормативных правовых актов: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Конституцией Российской Федерации от 12 декабря 1993 года;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>         Федеральным законом от 29 декабря 2004 года N 190-ФЗ «Градостроительный кодекс  Российской Федерации» (с изменениями и дополнениями);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>         Федеральным законом от 29 декабря 2004 года N 191-ФЗ «О введении в действие Градостроительного кодекса Российской Федерации» (с изменениями и дополнениями);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 xml:space="preserve">        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№ 136-ФЗ «Земельный кодекс Российской Федерации» (с изменениями и дополнениями);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 xml:space="preserve">        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Федерации» (с изменениями и дополнениями);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 xml:space="preserve">        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№131-ФЗ «Об общих принципах организации местного самоуправления в Российской Федерации» (с изменениями и дополнениями);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 xml:space="preserve">        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Федерации»;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 xml:space="preserve">         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05 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№ 840 «О форме градостроительного плана земельного участка» (с изменениями и дополнениями)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softHyphen/>
        <w:t xml:space="preserve">         Приказом Министерства регионального развития Российской Федерации от 11 августа </w:t>
      </w:r>
      <w:smartTag w:uri="urn:schemas-microsoft-com:office:smarttags" w:element="metricconverter">
        <w:smartTagPr>
          <w:attr w:name="ProductID" w:val="2006 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81D77">
        <w:rPr>
          <w:rFonts w:ascii="Times New Roman" w:hAnsi="Times New Roman" w:cs="Times New Roman"/>
          <w:sz w:val="24"/>
          <w:szCs w:val="24"/>
        </w:rPr>
        <w:t xml:space="preserve">. N 93 «Об  утверждении инструкции о порядке заполнения формы градостроительного плана земельного участка»; 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Приказа Минстроя России от 06.06.2016 г. № 400/пр «Об утверждении формы градостроительного плана",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Федеральным законом от 03.07.2016г. № 373-ФЗ «О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</w:p>
    <w:p w:rsidR="00B81D77" w:rsidRPr="00B81D77" w:rsidRDefault="00B81D77" w:rsidP="00B81D77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п. 12 ст. 5 Федеральным законом от 01.12.2014 г. № 419-ФЗ «</w:t>
      </w:r>
      <w:r w:rsidRPr="00B81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подлежащих представлению заявителем,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способы их получения заявителем, в том числе в электронной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2.7.1. Основанием для начала исполнения муниципальной услуги является обращение Заявителя с заявлением и приложением необходимых документов, предусмотренных пунктами  2.7.2 настоящего административного регламента (по форме в соответствии с приложением № 1).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2.7.2. К заявлению о  предоставлении муниципальной услуги «Подготовка и выдача градостроительного плана земельного участка для строительства и реконструкции объектов» прилагаются следующие документы: </w:t>
      </w:r>
    </w:p>
    <w:p w:rsidR="00B81D77" w:rsidRPr="00B81D77" w:rsidRDefault="00B81D77" w:rsidP="00B81D77">
      <w:pPr>
        <w:pStyle w:val="consnormal"/>
        <w:numPr>
          <w:ilvl w:val="0"/>
          <w:numId w:val="7"/>
        </w:numPr>
        <w:jc w:val="both"/>
      </w:pPr>
      <w:r w:rsidRPr="00B81D77">
        <w:t xml:space="preserve">Топографическая съемка земельного участка, выполненная специализированной организацией имеющей допуск на данный вид работ, на бумажном и электронном носителях (на бумажном носителе с подписью исполнителя работ и штампом (печатью) организации) в М 1:500 на площадь участка до </w:t>
      </w:r>
      <w:smartTag w:uri="urn:schemas-microsoft-com:office:smarttags" w:element="metricconverter">
        <w:smartTagPr>
          <w:attr w:name="ProductID" w:val="1 га"/>
        </w:smartTagPr>
        <w:r w:rsidRPr="00B81D77">
          <w:t>1 га</w:t>
        </w:r>
      </w:smartTag>
      <w:r w:rsidRPr="00B81D77">
        <w:t xml:space="preserve">, в М 1:2000 на площадь участка от 1 до </w:t>
      </w:r>
      <w:smartTag w:uri="urn:schemas-microsoft-com:office:smarttags" w:element="metricconverter">
        <w:smartTagPr>
          <w:attr w:name="ProductID" w:val="10 га"/>
        </w:smartTagPr>
        <w:r w:rsidRPr="00B81D77">
          <w:t>10 га</w:t>
        </w:r>
      </w:smartTag>
      <w:r w:rsidRPr="00B81D77">
        <w:t xml:space="preserve">., либо участок линейного объекта,  в М 1:5000 при площади свыше </w:t>
      </w:r>
      <w:smartTag w:uri="urn:schemas-microsoft-com:office:smarttags" w:element="metricconverter">
        <w:smartTagPr>
          <w:attr w:name="ProductID" w:val="10 га"/>
        </w:smartTagPr>
        <w:r w:rsidRPr="00B81D77">
          <w:t>10 га</w:t>
        </w:r>
      </w:smartTag>
      <w:r w:rsidRPr="00B81D77">
        <w:t>.;</w:t>
      </w:r>
    </w:p>
    <w:p w:rsidR="00B81D77" w:rsidRPr="00B81D77" w:rsidRDefault="00B81D77" w:rsidP="00B81D77">
      <w:pPr>
        <w:pStyle w:val="a00"/>
        <w:numPr>
          <w:ilvl w:val="0"/>
          <w:numId w:val="7"/>
        </w:numPr>
        <w:jc w:val="both"/>
      </w:pPr>
      <w:r w:rsidRPr="00B81D77">
        <w:t>- Чертеж градостроительного плана, в соответствии Приказа Минстроя России от 06.06.2016 г. № 400/пр «Об утверждении формы градостроительного плана»</w:t>
      </w:r>
    </w:p>
    <w:p w:rsidR="00B81D77" w:rsidRPr="00B81D77" w:rsidRDefault="00B81D77" w:rsidP="00B81D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предоставления муниципальной услуги, которые находятся в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распоряжении государственных органов, органов местного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государственных или муниципальных услуг, и которые заявитель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вправе представить, а также способы их получения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их представления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6"/>
      <w:bookmarkEnd w:id="2"/>
      <w:r w:rsidRPr="00B81D77">
        <w:rPr>
          <w:rFonts w:ascii="Times New Roman" w:hAnsi="Times New Roman" w:cs="Times New Roman"/>
          <w:sz w:val="24"/>
          <w:szCs w:val="24"/>
        </w:rPr>
        <w:t xml:space="preserve">2.7.3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 w:rsidRPr="00B81D77">
        <w:rPr>
          <w:rFonts w:ascii="Times New Roman" w:hAnsi="Times New Roman" w:cs="Times New Roman"/>
          <w:sz w:val="24"/>
          <w:szCs w:val="24"/>
        </w:rPr>
        <w:lastRenderedPageBreak/>
        <w:t>представить по собственному желанию: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прав на недвижимое имущество и сделок с ним;</w:t>
      </w:r>
    </w:p>
    <w:p w:rsidR="00B81D77" w:rsidRPr="00B81D77" w:rsidRDefault="00B81D77" w:rsidP="00B81D77">
      <w:pPr>
        <w:pStyle w:val="a30"/>
        <w:jc w:val="both"/>
      </w:pPr>
      <w:r w:rsidRPr="00B81D77">
        <w:t xml:space="preserve"> - Правоустанавливающие документы на земельный участок: договор купли - продажи, договор аренды, свидетельство о государственной регистрации права; кадастровый план земельного участка</w:t>
      </w:r>
    </w:p>
    <w:p w:rsidR="00B81D77" w:rsidRPr="00B81D77" w:rsidRDefault="00B81D77" w:rsidP="00B81D77">
      <w:pPr>
        <w:pStyle w:val="a30"/>
        <w:jc w:val="both"/>
      </w:pPr>
      <w:r w:rsidRPr="00B81D77">
        <w:t>-Правоустанавливающие документы на объекты недвижимости расположенные на данном земельном участке (здания, строения, сооружения): свидетельство о государственной регистрации права, договор дарения, договор купли – продажи;</w:t>
      </w:r>
    </w:p>
    <w:p w:rsidR="00B81D77" w:rsidRPr="00B81D77" w:rsidRDefault="00B81D77" w:rsidP="00B81D77">
      <w:pPr>
        <w:pStyle w:val="a30"/>
        <w:jc w:val="both"/>
      </w:pPr>
      <w:r w:rsidRPr="00B81D77">
        <w:t>-Технические паспорта на объекты капитального строительства, расположенные на земельном участке;</w:t>
      </w:r>
    </w:p>
    <w:p w:rsidR="00B81D77" w:rsidRPr="00B81D77" w:rsidRDefault="00B81D77" w:rsidP="00B81D77">
      <w:pPr>
        <w:pStyle w:val="a30"/>
        <w:jc w:val="both"/>
      </w:pPr>
      <w:r w:rsidRPr="00B81D77">
        <w:t>-Кадастровый паспорт земельного участка;</w:t>
      </w:r>
    </w:p>
    <w:p w:rsidR="00B81D77" w:rsidRPr="00B81D77" w:rsidRDefault="00B81D77" w:rsidP="00B81D77">
      <w:pPr>
        <w:pStyle w:val="a00"/>
        <w:jc w:val="both"/>
      </w:pPr>
      <w:r w:rsidRPr="00B81D77">
        <w:t>- ситуационный план размещения объектов (при необходимости);</w:t>
      </w:r>
    </w:p>
    <w:p w:rsidR="00B81D77" w:rsidRPr="00B81D77" w:rsidRDefault="00B81D77" w:rsidP="00B81D77">
      <w:pPr>
        <w:pStyle w:val="a00"/>
        <w:jc w:val="both"/>
      </w:pPr>
      <w:r w:rsidRPr="00B81D77">
        <w:t>- эскиз объёмно-планировочного решения объектов (при необходимости)</w:t>
      </w:r>
    </w:p>
    <w:p w:rsidR="00B81D77" w:rsidRPr="00B81D77" w:rsidRDefault="00B81D77" w:rsidP="00B81D77">
      <w:pPr>
        <w:pStyle w:val="a00"/>
        <w:jc w:val="both"/>
      </w:pPr>
      <w:r w:rsidRPr="00B81D77">
        <w:t>-основные технико-экономические показатели: планируемое целевое назначение объектов, процент застройки и озеленения, этажность и основные параметры объекта строительства (реконструкции);</w:t>
      </w:r>
    </w:p>
    <w:p w:rsidR="00B81D77" w:rsidRPr="00B81D77" w:rsidRDefault="00B81D77" w:rsidP="00B81D77">
      <w:pPr>
        <w:pStyle w:val="a00"/>
        <w:jc w:val="both"/>
      </w:pPr>
      <w:r w:rsidRPr="00B81D77">
        <w:t>-расчёт необходимого количества мест для парковки автотранспорта (при необходимости)</w:t>
      </w:r>
    </w:p>
    <w:p w:rsidR="00B81D77" w:rsidRPr="00B81D77" w:rsidRDefault="00B81D77" w:rsidP="00B81D77">
      <w:pPr>
        <w:pStyle w:val="a00"/>
        <w:jc w:val="both"/>
      </w:pPr>
      <w:r w:rsidRPr="00B81D77">
        <w:t>- расчёт инсоляции (при необходимости).</w:t>
      </w:r>
    </w:p>
    <w:p w:rsidR="00B81D77" w:rsidRPr="00B81D77" w:rsidRDefault="00B81D77" w:rsidP="00B81D77">
      <w:pPr>
        <w:pStyle w:val="a30"/>
        <w:jc w:val="both"/>
      </w:pPr>
      <w:r w:rsidRPr="00B81D77">
        <w:t>- Технические условия на подключение объекта капитального строительства к сетям инженерно-технического обеспечения для объектов строительства и реконструкции (при наличии);</w:t>
      </w:r>
    </w:p>
    <w:p w:rsidR="00B81D77" w:rsidRPr="00B81D77" w:rsidRDefault="00B81D77" w:rsidP="00B81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(физического лица), либо копия свидетельства о государственной регистрации юридического лица или индивидуального предпринимателя;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2.7.4. Документы, указанные в </w:t>
      </w:r>
      <w:hyperlink r:id="rId7" w:anchor="Par166" w:history="1">
        <w:r w:rsidRPr="00B81D77">
          <w:rPr>
            <w:rStyle w:val="a3"/>
            <w:rFonts w:ascii="Times New Roman" w:hAnsi="Times New Roman" w:cs="Times New Roman"/>
            <w:sz w:val="24"/>
            <w:szCs w:val="24"/>
          </w:rPr>
          <w:t>подпункте 2.7</w:t>
        </w:r>
      </w:hyperlink>
      <w:r w:rsidRPr="00B81D77">
        <w:rPr>
          <w:rFonts w:ascii="Times New Roman" w:hAnsi="Times New Roman" w:cs="Times New Roman"/>
          <w:color w:val="0000FF"/>
          <w:sz w:val="24"/>
          <w:szCs w:val="24"/>
        </w:rPr>
        <w:t>.3</w:t>
      </w:r>
      <w:r w:rsidRPr="00B81D7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могут быть затребованы у заявителя, при этом заявитель вправе представить их вместе с заявлением.</w:t>
      </w:r>
    </w:p>
    <w:p w:rsidR="00B81D77" w:rsidRPr="00B81D77" w:rsidRDefault="00B81D77" w:rsidP="00B81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2.7.5. В случае непредставления заявителем документов, указанных в </w:t>
      </w:r>
      <w:hyperlink r:id="rId8" w:anchor="Par166" w:history="1">
        <w:r w:rsidRPr="00B81D77">
          <w:rPr>
            <w:rStyle w:val="a3"/>
            <w:rFonts w:ascii="Times New Roman" w:hAnsi="Times New Roman" w:cs="Times New Roman"/>
            <w:sz w:val="24"/>
            <w:szCs w:val="24"/>
          </w:rPr>
          <w:t>подпункте 2.7</w:t>
        </w:r>
      </w:hyperlink>
      <w:r w:rsidRPr="00B81D77">
        <w:rPr>
          <w:rFonts w:ascii="Times New Roman" w:hAnsi="Times New Roman" w:cs="Times New Roman"/>
          <w:color w:val="0000FF"/>
          <w:sz w:val="24"/>
          <w:szCs w:val="24"/>
        </w:rPr>
        <w:t>.3</w:t>
      </w:r>
      <w:r w:rsidRPr="00B81D7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уполномоченный орган самостоятельно запрашивает необходимые документы в режиме межведомственного взаимодействия.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2.7.6.  Не допускается требовать иные документы для предоставления услуги, за исключением документов, указанных в пункте 2.7.2. настоящего административного регламента. 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 xml:space="preserve">2.7.7. Форму  заявления Заявитель может получить на бумажном носителе бесплатно - в Администрации сельского поселения по адресу: Томская область, Томский район, Зоркальцевское сельское поселение, с. Зоркальцево, ул. Совхозная, дом 14, и </w:t>
      </w:r>
      <w:r w:rsidRPr="00B81D77">
        <w:rPr>
          <w:rFonts w:ascii="Times New Roman" w:hAnsi="Times New Roman" w:cs="Times New Roman"/>
          <w:iCs/>
          <w:sz w:val="24"/>
          <w:szCs w:val="24"/>
        </w:rPr>
        <w:t xml:space="preserve">в форме электронного документа -  </w:t>
      </w:r>
      <w:r w:rsidRPr="00B81D77">
        <w:rPr>
          <w:rFonts w:ascii="Times New Roman" w:hAnsi="Times New Roman" w:cs="Times New Roman"/>
          <w:sz w:val="24"/>
          <w:szCs w:val="24"/>
        </w:rPr>
        <w:t xml:space="preserve">на официальном сайте  в сети "Интернет" по адресу 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http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>://</w:t>
      </w:r>
      <w:r w:rsidRPr="00B8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zorkpos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tomsk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B81D77">
        <w:rPr>
          <w:rFonts w:ascii="Times New Roman" w:hAnsi="Times New Roman" w:cs="Times New Roman"/>
          <w:b/>
          <w:sz w:val="24"/>
          <w:szCs w:val="24"/>
        </w:rPr>
        <w:t>.</w:t>
      </w:r>
      <w:r w:rsidRPr="00B81D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 </w:t>
      </w:r>
      <w:r w:rsidRPr="00B81D77">
        <w:rPr>
          <w:rFonts w:ascii="Times New Roman" w:hAnsi="Times New Roman" w:cs="Times New Roman"/>
          <w:iCs/>
          <w:sz w:val="24"/>
          <w:szCs w:val="24"/>
        </w:rPr>
        <w:t xml:space="preserve">в разделе "Муниципальные услуги (функции)". 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2.7.8. Заявление в Администрацию могут направлять:</w:t>
      </w:r>
    </w:p>
    <w:p w:rsidR="00B81D77" w:rsidRPr="00B81D77" w:rsidRDefault="00B81D77" w:rsidP="00B81D7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 имени физических лиц - представители в силу полномочий, основанных на доверенности;</w:t>
      </w:r>
    </w:p>
    <w:p w:rsidR="00B81D77" w:rsidRPr="00B81D77" w:rsidRDefault="00B81D77" w:rsidP="00B81D7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от имени юридических лиц - лица, действующие в соответствии с законом, иными правовыми актами и учредительными документами без доверенности, а также 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участники; </w:t>
      </w:r>
    </w:p>
    <w:p w:rsidR="00B81D77" w:rsidRPr="00B81D77" w:rsidRDefault="00B81D77" w:rsidP="00B81D7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руководители представительств и филиалов   юридического лица  действуют на основании, выданной руководителем юридического лица доверенности.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2.7.9. Доверенностью признается письменное уполномочие, выдаваемое одним лицом другому лицу для представительства перед третьими лицами. К нотариально удостоверенным доверенностям приравниваются:</w:t>
      </w:r>
    </w:p>
    <w:p w:rsidR="00B81D77" w:rsidRPr="00B81D77" w:rsidRDefault="00B81D77" w:rsidP="00B81D77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B81D77" w:rsidRPr="00B81D77" w:rsidRDefault="00B81D77" w:rsidP="00B81D77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B81D77" w:rsidRPr="00B81D77" w:rsidRDefault="00B81D77" w:rsidP="00B81D77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B81D77" w:rsidRPr="00B81D77" w:rsidRDefault="00B81D77" w:rsidP="00B81D77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B81D77" w:rsidRPr="00B81D77" w:rsidRDefault="00B81D77" w:rsidP="00B81D77">
      <w:pPr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B81D77" w:rsidRPr="00B81D77" w:rsidRDefault="00B81D77" w:rsidP="00B81D77">
      <w:pPr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B81D77" w:rsidRPr="00B81D77" w:rsidRDefault="00B81D77" w:rsidP="00B81D77">
      <w:pPr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выдавшего доверенность.</w:t>
      </w:r>
    </w:p>
    <w:p w:rsidR="00B81D77" w:rsidRPr="00B81D77" w:rsidRDefault="00B81D77" w:rsidP="00B81D77">
      <w:pPr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r:id="rId9" w:anchor="sub_18504" w:history="1">
        <w:r w:rsidRPr="00B81D77">
          <w:rPr>
            <w:rStyle w:val="a3"/>
            <w:rFonts w:ascii="Times New Roman" w:hAnsi="Times New Roman" w:cs="Times New Roman"/>
            <w:sz w:val="24"/>
            <w:szCs w:val="24"/>
          </w:rPr>
          <w:t>пунктом 4 статьи 185</w:t>
        </w:r>
      </w:hyperlink>
      <w:r w:rsidRPr="00B81D77">
        <w:rPr>
          <w:rFonts w:ascii="Times New Roman" w:hAnsi="Times New Roman" w:cs="Times New Roman"/>
          <w:sz w:val="24"/>
          <w:szCs w:val="24"/>
        </w:rPr>
        <w:t xml:space="preserve"> Гражданского кодекса РФ.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2.8.</w:t>
      </w:r>
      <w:r w:rsidRPr="00B81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81D7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81D77" w:rsidRPr="00B81D77" w:rsidRDefault="00B81D77" w:rsidP="00B81D7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предоставление заявителем документов, содержащих ошибки или противоречивые сведения;</w:t>
      </w:r>
    </w:p>
    <w:p w:rsidR="00B81D77" w:rsidRPr="00B81D77" w:rsidRDefault="00B81D77" w:rsidP="00B81D7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заявление подано лицом, не уполномоченным совершать такого рода действия.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предоставлении муниципальной услуги: </w:t>
      </w:r>
    </w:p>
    <w:p w:rsidR="00B81D77" w:rsidRPr="00B81D77" w:rsidRDefault="00B81D77" w:rsidP="00B81D77">
      <w:pPr>
        <w:pStyle w:val="ConsPlusNormal0"/>
        <w:widowControl/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непредставления определенных пунктом 2.7.2 настоящего регламента документов;</w:t>
      </w:r>
    </w:p>
    <w:p w:rsidR="00B81D77" w:rsidRPr="00B81D77" w:rsidRDefault="00B81D77" w:rsidP="00B81D77">
      <w:pPr>
        <w:pStyle w:val="ConsPlusNormal0"/>
        <w:widowControl/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представления документов в ненадлежащий орган; 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2.10.  Исполнение услуги осуществляется на бесплатной основе.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 30 минут.  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2.12. Срок приема заявления и документов </w:t>
      </w:r>
      <w:hyperlink r:id="rId10" w:anchor="sub_2003" w:history="1">
        <w:r w:rsidRPr="00B81D77">
          <w:rPr>
            <w:rStyle w:val="a3"/>
            <w:rFonts w:ascii="Times New Roman" w:hAnsi="Times New Roman" w:cs="Times New Roman"/>
            <w:sz w:val="24"/>
            <w:szCs w:val="24"/>
          </w:rPr>
          <w:t>Заявителя</w:t>
        </w:r>
      </w:hyperlink>
      <w:r w:rsidRPr="00B81D7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 не более 30 минут.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2.13.1 Помещения для предоставления муниципальной услуги располагаются по адресу: Томская область, Томский район, Зоркальцевское сельское поселение, с. Зоркальцево, ул. Совхозная, дом 14.</w:t>
      </w:r>
    </w:p>
    <w:p w:rsidR="00B81D77" w:rsidRPr="00B81D77" w:rsidRDefault="00B81D77" w:rsidP="00B81D77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2.13.2. Кабинеты приема Заявителей должны быть оборудованы информационными табличками (вывесками) с указанием:</w:t>
      </w:r>
    </w:p>
    <w:p w:rsidR="00B81D77" w:rsidRPr="00B81D77" w:rsidRDefault="00B81D77" w:rsidP="00B81D77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B81D77" w:rsidRPr="00B81D77" w:rsidRDefault="00B81D77" w:rsidP="00B81D77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ответственного за оказание муниципальной услуги;</w:t>
      </w:r>
    </w:p>
    <w:p w:rsidR="00B81D77" w:rsidRPr="00B81D77" w:rsidRDefault="00B81D77" w:rsidP="00B81D77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часов приема.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2.13.3. Приём  заявлений на предоставление муниципальной услуги осуществляется по адресу: Томская область, Томский район, Зоркальцевское сельское поселение, с. Зоркальцево, ул. Совхозная, дом 14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2.13.4. Выдача результата предоставления муниципальной услуги осуществляется по адресу: Томская область, Томский район, Зоркальцевское сельское поселение, с. Зоркальцево, ул. Совхозная, дом 14 или по почте.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2.13.5. Места предоставления муниципальной услуги оборудуются средствами пожаротушения и оповещения о возникновении чрезвычайной ситуации,  предусматривается оборудование доступных мест хранения  верхней  одежды  посетителей в соответствии с </w:t>
      </w:r>
      <w:r w:rsidRPr="00B81D77">
        <w:rPr>
          <w:rFonts w:ascii="Times New Roman" w:hAnsi="Times New Roman" w:cs="Times New Roman"/>
          <w:sz w:val="24"/>
          <w:szCs w:val="24"/>
        </w:rPr>
        <w:lastRenderedPageBreak/>
        <w:t>санитарными нормами. Здание Администрации Зоркальцевского сельского поселения обеспечено условием для беспрепятственного доступа к данному помещению, для инвалидов, предусмотренные законодательством Российской Федерации.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2.13.6. Парковочные места для автотранспортных средств предусматриваются  непосредственно около здания.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2.13.7. В коридоре 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Информационные стенды должны размещаться в хорошо освещённом месте.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На информационных стендах   размещается следующая информация: </w:t>
      </w:r>
    </w:p>
    <w:p w:rsidR="00B81D77" w:rsidRPr="00B81D77" w:rsidRDefault="00B81D77" w:rsidP="00B81D7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извлечения из нормативных правовых актов, регулирующих вопросы, связанные с исполнением муниципальной услуги; </w:t>
      </w:r>
    </w:p>
    <w:p w:rsidR="00B81D77" w:rsidRPr="00B81D77" w:rsidRDefault="00B81D77" w:rsidP="00B81D7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услуги;</w:t>
      </w:r>
    </w:p>
    <w:p w:rsidR="00B81D77" w:rsidRPr="00B81D77" w:rsidRDefault="00B81D77" w:rsidP="00B81D7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образцы оформления упомянутых документов и требования к ним.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2.13.8. Места ожидания оборудуются достаточным количеством стульев,   письменным столом, а также письменными принадлежностями.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2.13.9. 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2.13.10. Прием заявителей осуществляется  в порядке очереди. 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проверка представленных документов; 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рассмотрение документов на соответствие требованиям законодательства; 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подготовка проекта  решения (Постановление Главы Администрации) об утверждении градостроительного плана земельного участка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принятие решения (Постановление Главы Администрации)  об утверждении градостроительного плана земельного участка</w:t>
      </w:r>
    </w:p>
    <w:p w:rsidR="00B81D77" w:rsidRPr="00B81D77" w:rsidRDefault="00B81D77" w:rsidP="00B81D77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подготовка и выдача документов об утверждении градостроительного плана земельного участка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3.2. Последовательность административных  процедур исполнения функции представлена технологической картой в приложении №2 к настоящему административному регламенту.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Style w:val="sectiontitle"/>
          <w:rFonts w:ascii="Times New Roman" w:hAnsi="Times New Roman" w:cs="Times New Roman"/>
          <w:sz w:val="24"/>
          <w:szCs w:val="24"/>
        </w:rPr>
        <w:t xml:space="preserve">3.4.Консультирование по вопросу </w:t>
      </w:r>
      <w:r w:rsidRPr="00B81D77">
        <w:rPr>
          <w:rFonts w:ascii="Times New Roman" w:hAnsi="Times New Roman" w:cs="Times New Roman"/>
          <w:sz w:val="24"/>
          <w:szCs w:val="24"/>
        </w:rPr>
        <w:t>утверждения градостроительного плана земельного участка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 xml:space="preserve">3.4.1.Основанием для начала предоставления муниципальной услуги является обращение заявителя. 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Консультации могут предоставляться: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 письменным обращениям;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 телефону;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 личном обращении физическое лицо предъявляет документ, удостоверяющий его личность.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За консультацией по предоставлению муниципальной услуги  могут обращаться представители в силу полномочий определенных пунктом, основанных на доверенности, в соответствии с пунктом 2.7.2. настоящего административного регламента.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3.4.2.Специалист в рамках процедур по консультированию предоставляет информацию в следующем объеме: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время приема документов;</w:t>
      </w:r>
    </w:p>
    <w:p w:rsidR="00B81D77" w:rsidRPr="00B81D77" w:rsidRDefault="00B81D77" w:rsidP="00B81D7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03"/>
      <w:r w:rsidRPr="00B81D77">
        <w:rPr>
          <w:rFonts w:ascii="Times New Roman" w:hAnsi="Times New Roman" w:cs="Times New Roman"/>
          <w:sz w:val="24"/>
          <w:szCs w:val="24"/>
        </w:rPr>
        <w:t xml:space="preserve"> При ответе на телефонные звонки и устные обращения, специалисты обязаны дать исчерпывающую информацию по вопросам о порядке предоставления  муниципальной услуги. 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 может быть дан устно в ходе личного приема, о чем делается запись в карточке приема заявителя.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 остальных случаях дается письменный ответ по существу поставленных в обращении вопросов.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4"/>
      <w:bookmarkEnd w:id="3"/>
      <w:r w:rsidRPr="00B81D77">
        <w:rPr>
          <w:rFonts w:ascii="Times New Roman" w:hAnsi="Times New Roman" w:cs="Times New Roman"/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 Федеральным законом от 2 мая </w:t>
      </w:r>
      <w:smartTag w:uri="urn:schemas-microsoft-com:office:smarttags" w:element="metricconverter">
        <w:smartTagPr>
          <w:attr w:name="ProductID" w:val="2006 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2006 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N 59-ФЗ "О порядке рассмотрения обращений граждан Российской Федерации".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5"/>
      <w:bookmarkEnd w:id="4"/>
      <w:r w:rsidRPr="00B81D77">
        <w:rPr>
          <w:rFonts w:ascii="Times New Roman" w:hAnsi="Times New Roman" w:cs="Times New Roman"/>
          <w:sz w:val="24"/>
          <w:szCs w:val="24"/>
        </w:rPr>
        <w:t>В случае, если в обращении содержатся вопросы, решение которых не входит в компетенцию органов местного самоуправления муниципального образования "Зоркальцевское сельское поселение" или должностных лиц, Заявителю дается разъяснение, куда и в каком порядке следует обратиться.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06"/>
      <w:bookmarkEnd w:id="5"/>
      <w:r w:rsidRPr="00B81D77">
        <w:rPr>
          <w:rFonts w:ascii="Times New Roman" w:hAnsi="Times New Roman" w:cs="Times New Roman"/>
          <w:sz w:val="24"/>
          <w:szCs w:val="24"/>
        </w:rPr>
        <w:lastRenderedPageBreak/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 поступлении письменного обращения в процессе его рассмотрения специалист Администрации:</w:t>
      </w:r>
    </w:p>
    <w:p w:rsidR="00B81D77" w:rsidRPr="00B81D77" w:rsidRDefault="00B81D77" w:rsidP="00B81D77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11"/>
      <w:r w:rsidRPr="00B81D77"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  <w:bookmarkStart w:id="8" w:name="sub_10012"/>
      <w:bookmarkEnd w:id="7"/>
    </w:p>
    <w:p w:rsidR="00B81D77" w:rsidRPr="00B81D77" w:rsidRDefault="00B81D77" w:rsidP="00B81D77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bookmarkStart w:id="9" w:name="sub_10013"/>
      <w:bookmarkEnd w:id="8"/>
    </w:p>
    <w:p w:rsidR="00B81D77" w:rsidRPr="00B81D77" w:rsidRDefault="00B81D77" w:rsidP="00B81D77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заявителя;</w:t>
      </w:r>
      <w:bookmarkStart w:id="10" w:name="sub_100114"/>
      <w:bookmarkEnd w:id="9"/>
    </w:p>
    <w:p w:rsidR="00B81D77" w:rsidRPr="00B81D77" w:rsidRDefault="00B81D77" w:rsidP="00B81D77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r:id="rId11" w:anchor="sub_11" w:history="1">
        <w:r w:rsidRPr="00B81D77">
          <w:rPr>
            <w:rStyle w:val="a3"/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B81D77">
        <w:rPr>
          <w:rFonts w:ascii="Times New Roman" w:hAnsi="Times New Roman" w:cs="Times New Roman"/>
          <w:sz w:val="24"/>
          <w:szCs w:val="24"/>
        </w:rPr>
        <w:t xml:space="preserve">   Федерального закона от 2 мая </w:t>
      </w:r>
      <w:smartTag w:uri="urn:schemas-microsoft-com:office:smarttags" w:element="metricconverter">
        <w:smartTagPr>
          <w:attr w:name="ProductID" w:val="2006 г"/>
        </w:smartTagPr>
        <w:r w:rsidRPr="00B81D77">
          <w:rPr>
            <w:rFonts w:ascii="Times New Roman" w:hAnsi="Times New Roman" w:cs="Times New Roman"/>
            <w:sz w:val="24"/>
            <w:szCs w:val="24"/>
          </w:rPr>
          <w:t>2006 г</w:t>
        </w:r>
      </w:smartTag>
      <w:r w:rsidRPr="00B81D77">
        <w:rPr>
          <w:rFonts w:ascii="Times New Roman" w:hAnsi="Times New Roman" w:cs="Times New Roman"/>
          <w:sz w:val="24"/>
          <w:szCs w:val="24"/>
        </w:rPr>
        <w:t>. N 59-ФЗ "О порядке рассмотрения обращений граждан Российской Федерации";</w:t>
      </w:r>
      <w:bookmarkStart w:id="11" w:name="sub_100115"/>
      <w:bookmarkEnd w:id="10"/>
    </w:p>
    <w:p w:rsidR="00B81D77" w:rsidRPr="00B81D77" w:rsidRDefault="00B81D77" w:rsidP="00B81D77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3"/>
      <w:bookmarkEnd w:id="11"/>
      <w:r w:rsidRPr="00B81D77">
        <w:rPr>
          <w:rFonts w:ascii="Times New Roman" w:hAnsi="Times New Roman" w:cs="Times New Roman"/>
          <w:sz w:val="24"/>
          <w:szCs w:val="24"/>
        </w:rPr>
        <w:t>Ответ на обращение подписывается Главой Администрации либо иным, уполномоченным на то лицом.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4"/>
      <w:bookmarkEnd w:id="12"/>
      <w:r w:rsidRPr="00B81D77">
        <w:rPr>
          <w:rFonts w:ascii="Times New Roman" w:hAnsi="Times New Roman" w:cs="Times New Roman"/>
          <w:sz w:val="24"/>
          <w:szCs w:val="24"/>
        </w:rPr>
        <w:t>Ответ на обращение, поступившее  по информационным системам общего пользования (электронной почте), направляется по почтовому и  электронному  адресам, указанным в обращении.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2"/>
      <w:bookmarkEnd w:id="13"/>
      <w:r w:rsidRPr="00B81D77">
        <w:rPr>
          <w:rFonts w:ascii="Times New Roman" w:hAnsi="Times New Roman" w:cs="Times New Roman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3"/>
      <w:bookmarkEnd w:id="14"/>
      <w:r w:rsidRPr="00B81D77">
        <w:rPr>
          <w:rFonts w:ascii="Times New Roman" w:hAnsi="Times New Roman" w:cs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04"/>
      <w:bookmarkEnd w:id="15"/>
      <w:r w:rsidRPr="00B81D77">
        <w:rPr>
          <w:rFonts w:ascii="Times New Roman" w:hAnsi="Times New Roman" w:cs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05"/>
      <w:bookmarkEnd w:id="16"/>
      <w:r w:rsidRPr="00B81D77">
        <w:rPr>
          <w:rFonts w:ascii="Times New Roman" w:hAnsi="Times New Roman" w:cs="Times New Roman"/>
          <w:sz w:val="24"/>
          <w:szCs w:val="24"/>
        </w:rPr>
        <w:t xml:space="preserve">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Pr="00B81D77">
        <w:rPr>
          <w:rFonts w:ascii="Times New Roman" w:hAnsi="Times New Roman" w:cs="Times New Roman"/>
          <w:sz w:val="24"/>
          <w:szCs w:val="24"/>
        </w:rPr>
        <w:lastRenderedPageBreak/>
        <w:t>Администрации, либо уполномоченное на то лицо вправе принять решение о безосновательности очередного обращения и прекращении переписки с заявителем 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06"/>
      <w:bookmarkEnd w:id="17"/>
      <w:r w:rsidRPr="00B81D77">
        <w:rPr>
          <w:rFonts w:ascii="Times New Roman" w:hAnsi="Times New Roman" w:cs="Times New Roman"/>
          <w:sz w:val="24"/>
          <w:szCs w:val="24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07"/>
      <w:bookmarkEnd w:id="18"/>
      <w:r w:rsidRPr="00B81D77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bookmarkEnd w:id="6"/>
    <w:bookmarkEnd w:id="19"/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3.4.3. Общий срок выполнения административных процедур по консультированию составляет:</w:t>
      </w:r>
    </w:p>
    <w:p w:rsidR="00B81D77" w:rsidRPr="00B81D77" w:rsidRDefault="00B81D77" w:rsidP="00B81D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 консультировании  при личном обращении, по телефону -  не более 30 минут;</w:t>
      </w:r>
    </w:p>
    <w:p w:rsidR="00B81D77" w:rsidRPr="00B81D77" w:rsidRDefault="00B81D77" w:rsidP="00B81D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 консультировании   по письменным и электронным обращениям -  в течение 20 рабочих дней со дня регистрации.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3.5. Прием и регистрация заявления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3.5.1. Основанием для начала исполнения муниципальной услуги является предоставление Заявителем в Администрацию сельского поселения  заявления о подготовке и (или) утверждении градостроительного плана земельного участка, а также документов, указанных в пункте 2.7.2 настоящего административного регламента.</w:t>
      </w:r>
    </w:p>
    <w:p w:rsidR="00B81D77" w:rsidRPr="00B81D77" w:rsidRDefault="00B81D77" w:rsidP="00B81D77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Заявление о подготовке и (или) утверждении градостроительного плана земельного участка составляется по форме, согласно приложению № 1 к настоящему административному регламенту. 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3.5.2.  Прием заявления и документов о о подготовке и (или) утверждении градостроительного плана земельного участка осуществляется в срок, установленный пунктом 2.4.1. административного регламента.   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3.5.4. Документы, предусмотренные пунктом  2.7.2. настоящего административного регламента, предоставляются в двух экземплярах: один из которых оригинал для обозрения и подлежащий возврату заявителю, другой - копия документа, прилагаемая к заявлению. </w:t>
      </w:r>
    </w:p>
    <w:p w:rsidR="00B81D77" w:rsidRPr="00B81D77" w:rsidRDefault="00B81D77" w:rsidP="00B81D77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Специалист Администрации,  ответственный за прием документов (далее Специалист),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документов и их соответствие предъявленным требованиям.  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3.5.5. Заявление регистрируется в специальном журнале, и передаются специалисту для проверки на соответствие требованиям, установленным законодательством Российской Федерации и подготовки необходимой документации в сроки, установленные пунктом 2.4.1. административного регламента.   </w:t>
      </w:r>
    </w:p>
    <w:p w:rsidR="00B81D77" w:rsidRPr="00B81D77" w:rsidRDefault="00B81D77" w:rsidP="00B81D7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4.1. Контроль над полнотой и качеством предоставления муниципальной услуги включает в себя:</w:t>
      </w:r>
    </w:p>
    <w:p w:rsidR="00B81D77" w:rsidRPr="00B81D77" w:rsidRDefault="00B81D77" w:rsidP="00B81D7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проведение проверок; </w:t>
      </w:r>
    </w:p>
    <w:p w:rsidR="00B81D77" w:rsidRPr="00B81D77" w:rsidRDefault="00B81D77" w:rsidP="00B81D7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выявление и устранение нарушений прав заявителей; </w:t>
      </w:r>
    </w:p>
    <w:p w:rsidR="00B81D77" w:rsidRPr="00B81D77" w:rsidRDefault="00B81D77" w:rsidP="00B81D7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602"/>
      <w:r w:rsidRPr="00B81D77">
        <w:rPr>
          <w:rFonts w:ascii="Times New Roman" w:hAnsi="Times New Roman" w:cs="Times New Roman"/>
          <w:sz w:val="24"/>
          <w:szCs w:val="24"/>
        </w:rPr>
        <w:t>В случае,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bookmarkEnd w:id="20"/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4.2. Перечень лиц, осуществляющих текущий контроль за полной и своевременностью рассмотрения обращений, устанавливается в соответствии с должностными инструкциями специалистов Администрации сельского поселения.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Координация полноты и качества предоставления муниципальной услуги включает в себя: </w:t>
      </w:r>
    </w:p>
    <w:p w:rsidR="00B81D77" w:rsidRPr="00B81D77" w:rsidRDefault="00B81D77" w:rsidP="00B81D77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проведение проверок; </w:t>
      </w:r>
    </w:p>
    <w:p w:rsidR="00B81D77" w:rsidRPr="00B81D77" w:rsidRDefault="00B81D77" w:rsidP="00B81D77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выявление и устранение нарушений прав заявителей; </w:t>
      </w:r>
    </w:p>
    <w:p w:rsidR="00B81D77" w:rsidRPr="00B81D77" w:rsidRDefault="00B81D77" w:rsidP="00B81D77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рассмотрение, принятие решений и подготовку ответов на обращения заявителей.</w:t>
      </w:r>
    </w:p>
    <w:p w:rsidR="00B81D77" w:rsidRPr="00B81D77" w:rsidRDefault="00B81D77" w:rsidP="00B8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носить:</w:t>
      </w:r>
    </w:p>
    <w:p w:rsidR="00B81D77" w:rsidRPr="00B81D77" w:rsidRDefault="00B81D77" w:rsidP="00B81D77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плановый характер; </w:t>
      </w:r>
    </w:p>
    <w:p w:rsidR="00B81D77" w:rsidRPr="00B81D77" w:rsidRDefault="00B81D77" w:rsidP="00B81D77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тематический характер (проверка надлежащего исполнения обязанностей специалистами в определенной сфере деятельности); </w:t>
      </w:r>
    </w:p>
    <w:p w:rsidR="00B81D77" w:rsidRPr="00B81D77" w:rsidRDefault="00B81D77" w:rsidP="00B81D77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внеплановый характер (по конкретному обращению заинтересованного лица).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4.4. Результаты проверок оформляются в виде акта, в котором отмечаются выявленные недостатки и предложения по их устранению.</w:t>
      </w:r>
    </w:p>
    <w:p w:rsidR="00B81D77" w:rsidRPr="00B81D77" w:rsidRDefault="00B81D77" w:rsidP="00B81D7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  <w:hyperlink r:id="rId12" w:anchor="sub_2002" w:history="1">
        <w:r w:rsidRPr="00B81D77">
          <w:rPr>
            <w:rStyle w:val="a3"/>
            <w:rFonts w:ascii="Times New Roman" w:hAnsi="Times New Roman" w:cs="Times New Roman"/>
            <w:b/>
            <w:sz w:val="24"/>
            <w:szCs w:val="24"/>
          </w:rPr>
          <w:t>муниципальную услугу</w:t>
        </w:r>
      </w:hyperlink>
      <w:r w:rsidRPr="00B81D77">
        <w:rPr>
          <w:rFonts w:ascii="Times New Roman" w:hAnsi="Times New Roman" w:cs="Times New Roman"/>
          <w:b/>
          <w:sz w:val="24"/>
          <w:szCs w:val="24"/>
        </w:rPr>
        <w:t>, а также должностных лиц,   муниципальных служащих.</w:t>
      </w:r>
    </w:p>
    <w:p w:rsidR="00B81D77" w:rsidRPr="00B81D77" w:rsidRDefault="00B81D77" w:rsidP="00B81D7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5.1. 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Администрации в письменной форме к  Главе сельского поселения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5.2.Заявитель может обратиться с жалобой, в том числе в следующих случаях:</w:t>
      </w:r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0101"/>
      <w:r w:rsidRPr="00B81D77">
        <w:rPr>
          <w:rFonts w:ascii="Times New Roman" w:hAnsi="Times New Roman" w:cs="Times New Roman"/>
          <w:sz w:val="24"/>
          <w:szCs w:val="24"/>
        </w:rPr>
        <w:t>нарушения срока регистрации запроса заявителя о предоставлении муниципальной услуги;</w:t>
      </w:r>
      <w:bookmarkStart w:id="22" w:name="sub_110102"/>
      <w:bookmarkEnd w:id="21"/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нарушения срока предоставления муниципальной услуги;</w:t>
      </w:r>
      <w:bookmarkStart w:id="23" w:name="sub_110103"/>
      <w:bookmarkEnd w:id="22"/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4" w:name="sub_110104"/>
      <w:bookmarkEnd w:id="23"/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25" w:name="sub_110105"/>
      <w:bookmarkEnd w:id="24"/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6" w:name="sub_110106"/>
      <w:bookmarkEnd w:id="25"/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7" w:name="sub_110107"/>
      <w:bookmarkEnd w:id="26"/>
    </w:p>
    <w:p w:rsidR="00B81D77" w:rsidRPr="00B81D77" w:rsidRDefault="00B81D77" w:rsidP="00B81D77">
      <w:pPr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bookmarkEnd w:id="27"/>
    </w:p>
    <w:p w:rsidR="00B81D77" w:rsidRPr="00B81D77" w:rsidRDefault="00B81D77" w:rsidP="00B81D7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5.3. Общие требования к порядку подачи и рассмотрения жалобы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21"/>
      <w:r w:rsidRPr="00B81D77">
        <w:rPr>
          <w:rFonts w:ascii="Times New Roman" w:hAnsi="Times New Roman" w:cs="Times New Roman"/>
          <w:sz w:val="24"/>
          <w:szCs w:val="24"/>
        </w:rPr>
        <w:t xml:space="preserve">5.3.1. 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022"/>
      <w:bookmarkEnd w:id="28"/>
      <w:r w:rsidRPr="00B81D77">
        <w:rPr>
          <w:rFonts w:ascii="Times New Roman" w:hAnsi="Times New Roman" w:cs="Times New Roman"/>
          <w:sz w:val="24"/>
          <w:szCs w:val="24"/>
        </w:rPr>
        <w:t>5.3.2.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29"/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025"/>
      <w:r w:rsidRPr="00B81D77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bookmarkEnd w:id="30"/>
    <w:p w:rsidR="00B81D77" w:rsidRPr="00B81D77" w:rsidRDefault="00B81D77" w:rsidP="00B81D77">
      <w:pPr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81D77" w:rsidRPr="00B81D77" w:rsidRDefault="00B81D77" w:rsidP="00B81D77">
      <w:pPr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1D77" w:rsidRPr="00B81D77" w:rsidRDefault="00B81D77" w:rsidP="00B81D77">
      <w:pPr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1D77" w:rsidRPr="00B81D77" w:rsidRDefault="00B81D77" w:rsidP="00B81D77">
      <w:pPr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026"/>
      <w:r w:rsidRPr="00B81D77">
        <w:rPr>
          <w:rFonts w:ascii="Times New Roman" w:hAnsi="Times New Roman" w:cs="Times New Roman"/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81D77" w:rsidRPr="00B81D77" w:rsidRDefault="00B81D77" w:rsidP="00B81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1027"/>
      <w:bookmarkEnd w:id="31"/>
      <w:r w:rsidRPr="00B81D77">
        <w:rPr>
          <w:rFonts w:ascii="Times New Roman" w:hAnsi="Times New Roman" w:cs="Times New Roman"/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bookmarkEnd w:id="32"/>
    <w:p w:rsidR="00B81D77" w:rsidRPr="00B81D77" w:rsidRDefault="00B81D77" w:rsidP="00B81D77">
      <w:pPr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81D77" w:rsidRPr="00B81D77" w:rsidRDefault="00B81D77" w:rsidP="00B81D77">
      <w:pPr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1028"/>
      <w:r w:rsidRPr="00B81D77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r:id="rId13" w:anchor="sub_11027" w:history="1">
        <w:r w:rsidRPr="00B81D77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B81D77">
        <w:rPr>
          <w:rFonts w:ascii="Times New Roman" w:hAnsi="Times New Roman" w:cs="Times New Roman"/>
          <w:sz w:val="24"/>
          <w:szCs w:val="24"/>
        </w:rPr>
        <w:t xml:space="preserve">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33"/>
    </w:p>
    <w:p w:rsidR="00B81D77" w:rsidRPr="00B81D77" w:rsidRDefault="00B81D77" w:rsidP="00B81D77">
      <w:pPr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5.8.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81D77" w:rsidRPr="00B81D77" w:rsidRDefault="00B81D77" w:rsidP="00B81D77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  <w:sectPr w:rsidR="00B81D77" w:rsidRPr="00B81D77">
          <w:pgSz w:w="11906" w:h="16838"/>
          <w:pgMar w:top="1134" w:right="851" w:bottom="1134" w:left="1418" w:header="709" w:footer="709" w:gutter="0"/>
          <w:cols w:space="720"/>
        </w:sectPr>
      </w:pPr>
    </w:p>
    <w:p w:rsidR="00B81D77" w:rsidRPr="00B81D77" w:rsidRDefault="00B81D77" w:rsidP="00B81D7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81D77" w:rsidRPr="00B81D77" w:rsidRDefault="00B81D77" w:rsidP="00B81D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D7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осуществления муниципальной услуги</w:t>
      </w:r>
    </w:p>
    <w:p w:rsidR="00B81D77" w:rsidRPr="00B81D77" w:rsidRDefault="00B81D77" w:rsidP="00B81D77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"</w:t>
      </w:r>
      <w:r w:rsidRPr="00B81D77">
        <w:rPr>
          <w:rStyle w:val="a4"/>
          <w:sz w:val="24"/>
          <w:szCs w:val="24"/>
        </w:rPr>
        <w:t xml:space="preserve"> Подготовка и выдача градостроительного плана земельного участка для строительства и реконструкции объектов</w:t>
      </w:r>
      <w:r w:rsidRPr="00B81D77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B81D77" w:rsidRPr="00B81D77" w:rsidRDefault="00B81D77" w:rsidP="00B81D7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последовательности выполнения административных процедур осуществления функции,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связанной с принятием решений о подготовке и (или) выдачи градостроительного плана земельного участка</w:t>
      </w:r>
    </w:p>
    <w:p w:rsidR="00B81D77" w:rsidRPr="00B81D77" w:rsidRDefault="00A41C70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05pt;margin-top:1pt;width:495pt;height:19.7pt;z-index:251641344">
            <v:textbox style="mso-next-textbox:#_x0000_s1026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Заявление о  подготовке и (или) утверждении градостроительного плана земельного участка</w:t>
                  </w:r>
                </w:p>
              </w:txbxContent>
            </v:textbox>
          </v:shape>
        </w:pict>
      </w:r>
      <w:r w:rsidR="00B81D77" w:rsidRPr="00B81D7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1D77" w:rsidRPr="00B81D77" w:rsidRDefault="00A41C70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18pt;margin-top:430.45pt;width:207pt;height:63pt;z-index:251642368">
            <v:textbox style="mso-next-textbox:#_x0000_s1032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приемочной комиссии о завершении переустройства и (или) перепланировки жилого (нежилого) помещения, и (или) иных работ в переводимом помещении</w:t>
                  </w:r>
                </w:p>
                <w:p w:rsidR="00B81D77" w:rsidRDefault="00B81D77" w:rsidP="00B81D7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26.95pt;margin-top:16.1pt;width:495pt;height:20.3pt;z-index:251643392">
            <v:textbox style="mso-next-textbox:#_x0000_s1027">
              <w:txbxContent>
                <w:p w:rsidR="00B81D77" w:rsidRDefault="00B81D77" w:rsidP="00B81D77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 документов, представленных   заявителем (его представителем) (30 минут)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27pt;margin-top:68.7pt;width:495pt;height:18pt;z-index:251644416">
            <v:textbox style="mso-next-textbox:#_x0000_s1028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представленных документов Специалистом (2 календарных дня)</w:t>
                  </w:r>
                </w:p>
                <w:p w:rsidR="00B81D77" w:rsidRDefault="00B81D77" w:rsidP="00B81D7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left:0;text-align:left;margin-left:27.15pt;margin-top:93.45pt;width:495pt;height:18pt;z-index:251645440">
            <v:textbox style="mso-next-textbox:#_x0000_s1029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Рассмотрение документов специалистом </w:t>
                  </w:r>
                </w:p>
                <w:p w:rsidR="00B81D77" w:rsidRDefault="00B81D77" w:rsidP="00B81D7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4" style="position:absolute;left:0;text-align:left;flip:y;z-index:251646464" from="189pt,124.2pt" to="189pt,124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6" style="position:absolute;left:0;text-align:left;z-index:251647488" from="189pt,124.2pt" to="189pt,124.2p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26.85pt;margin-top:118.2pt;width:495pt;height:29.9pt;z-index:251648512">
            <v:textbox style="mso-next-textbox:#_x0000_s1037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Специалистом проекта решения об утверждении градостроительного плана земельного участка</w:t>
                  </w:r>
                </w:p>
                <w:p w:rsidR="00B81D77" w:rsidRDefault="00B81D77" w:rsidP="00B81D7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8" type="#_x0000_t202" style="position:absolute;left:0;text-align:left;margin-left:27.15pt;margin-top:155.3pt;width:495pt;height:29.9pt;z-index:251649536">
            <v:textbox style="mso-next-textbox:#_x0000_s1038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 решения об утверждении градостроительного плана земельного участка – Постановление Главы Администрации  </w:t>
                  </w:r>
                </w:p>
                <w:p w:rsidR="00B81D77" w:rsidRDefault="00B81D77" w:rsidP="00B81D7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left:0;text-align:left;margin-left:27pt;margin-top:43.5pt;width:495pt;height:18pt;z-index:251650560">
            <v:textbox style="mso-next-textbox:#_x0000_s1041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Регистрация заявления (1 календарный день)</w:t>
                  </w:r>
                </w:p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2" style="position:absolute;left:0;text-align:left;z-index:251651584;mso-position-horizontal:absolute;mso-position-vertical:absolute" points="256.5pt,9.35pt,256.55pt,16.2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3" style="position:absolute;left:0;text-align:left;z-index:251652608;mso-position-horizontal:absolute;mso-position-vertical:absolute" points="257.55pt,36.55pt,257.6pt,43.4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4" style="position:absolute;left:0;text-align:left;z-index:251653632;mso-position-horizontal:absolute;mso-position-vertical:absolute" points="257.4pt,61.45pt,257.45pt,68.3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5" style="position:absolute;left:0;text-align:left;z-index:251654656;mso-position-horizontal:absolute;mso-position-vertical:absolute" points="258pt,86.65pt,258.05pt,93.5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6" style="position:absolute;left:0;text-align:left;z-index:251655680;mso-position-horizontal:absolute;mso-position-vertical:absolute" points="258.6pt,111.55pt,258.65pt,118.4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7" style="position:absolute;left:0;text-align:left;z-index:251656704;mso-position-horizontal:absolute;mso-position-vertical:absolute" points="258.6pt,148.55pt,258.65pt,155.4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8" style="position:absolute;left:0;text-align:left;z-index:251657728;mso-position-horizontal:absolute;mso-position-vertical:absolute" points="258.9pt,185.7pt,258.95pt,192.6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49" style="position:absolute;left:0;text-align:left;z-index:251658752" points="184.5pt,193.65pt,184.55pt,200.5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left:0;text-align:left;margin-left:18pt;margin-top:210.5pt;width:333.5pt;height:18pt;z-index:251659776">
            <v:textbox style="mso-next-textbox:#_x0000_s1030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Положительное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left:0;text-align:left;margin-left:369pt;margin-top:229.6pt;width:153pt;height:18pt;z-index:251660800">
            <v:textbox style="mso-next-textbox:#_x0000_s1031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Отрицательное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38.9pt;margin-top:355.1pt;width:495pt;height:18pt;z-index:251661824">
            <v:textbox style="mso-next-textbox:#_x0000_s1035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Вручение или направление постановления или уведомления заявителю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left:0;text-align:left;margin-left:368.5pt;margin-top:254.05pt;width:153pt;height:55.6pt;z-index:251662848">
            <v:textbox style="mso-next-textbox:#_x0000_s1039">
              <w:txbxContent>
                <w:p w:rsidR="00B81D77" w:rsidRDefault="00B81D77" w:rsidP="00B81D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об отказе в подготовке и (или) выдаче градостроительного плана земельного участка</w:t>
                  </w:r>
                </w:p>
                <w:p w:rsidR="00B81D77" w:rsidRDefault="00B81D77" w:rsidP="00B81D77">
                  <w:pPr>
                    <w:pStyle w:val="ConsPlusNonformat"/>
                    <w:widowControl/>
                    <w:jc w:val="center"/>
                  </w:pPr>
                </w:p>
                <w:p w:rsidR="00B81D77" w:rsidRDefault="00B81D77" w:rsidP="00B81D7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left:0;text-align:left;margin-left:27.4pt;margin-top:254.15pt;width:333.45pt;height:26.3pt;z-index:251663872">
            <v:textbox style="mso-next-textbox:#_x0000_s1040">
              <w:txbxContent>
                <w:p w:rsidR="00B81D77" w:rsidRDefault="00B81D77" w:rsidP="00B81D77">
                  <w:pPr>
                    <w:pStyle w:val="ConsPlusNonformat"/>
                    <w:widowControl/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Постановление Главы Администрации  </w:t>
                  </w:r>
                </w:p>
                <w:p w:rsidR="00B81D77" w:rsidRDefault="00B81D77" w:rsidP="00B81D7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50" style="position:absolute;left:0;text-align:left;z-index:251664896;mso-position-horizontal:absolute;mso-position-vertical:absolute" points="441.4pt,222.65pt,441.45pt,229.5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51" style="position:absolute;left:0;text-align:left;z-index:251665920;mso-position-horizontal:absolute;mso-position-vertical:absolute" points="189pt,247.45pt,189.05pt,254.3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52" style="position:absolute;left:0;text-align:left;z-index:251666944;mso-position-horizontal:absolute;mso-position-vertical:absolute" points="442.5pt,247.45pt,442.55pt,254.3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53" style="position:absolute;left:0;text-align:left;z-index:251667968;mso-position-horizontal:absolute;mso-position-vertical:absolute" points="277.15pt,281.9pt,277.2pt,288.8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54" style="position:absolute;left:0;text-align:left;z-index:251668992;mso-position-horizontal:absolute;mso-position-vertical:absolute" points="278.85pt,313.65pt,278.9pt,320.5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polyline id="_x0000_s1055" style="position:absolute;left:0;text-align:left;z-index:251670016;mso-position-horizontal:absolute;mso-position-vertical:absolute" points="103.2pt,313.65pt,103.25pt,320.55pt" coordsize="1,138" filled="f">
            <v:stroke endarrow="block"/>
            <v:path arrowok="t"/>
          </v:poly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6" style="position:absolute;left:0;text-align:left;z-index:251671040" from="447.15pt,300.05pt" to="447.15pt,354.0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7" style="position:absolute;left:0;text-align:left;flip:x;z-index:251672064" from="18pt,311.05pt" to="27pt,311.0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8" style="position:absolute;left:0;text-align:left;z-index:251673088" from="18pt,312.75pt" to="27pt,312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114" style="position:absolute;left:0;text-align:left;margin-left:277.15pt;margin-top:430.45pt;width:252pt;height:63pt;z-index:251674112">
            <v:textbox style="mso-next-textbox:#_x0000_s1033">
              <w:txbxContent>
                <w:p w:rsidR="00B81D77" w:rsidRDefault="00B81D77" w:rsidP="00B81D77">
                  <w:pPr>
                    <w:pStyle w:val="ConsNonformat"/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Акт приемочной комиссии об отказе в приемке выполненных ремонтно-строительных работ  по переустройству и (или) перепланировке жилого (нежилого) помещения, и (или) иных работ в переводимом помещении </w:t>
                  </w:r>
                </w:p>
                <w:p w:rsidR="00B81D77" w:rsidRDefault="00B81D77" w:rsidP="00B81D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81D77" w:rsidRDefault="00B81D77" w:rsidP="00B81D7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eastAsia="Arial" w:hAnsi="Times New Roman" w:cs="Times New Roman"/>
          <w:sz w:val="24"/>
          <w:szCs w:val="24"/>
          <w:lang w:eastAsia="ar-SA"/>
        </w:rPr>
        <w:sectPr w:rsidR="00B81D77" w:rsidRPr="00B81D77">
          <w:pgSz w:w="11906" w:h="16838"/>
          <w:pgMar w:top="1134" w:right="924" w:bottom="1134" w:left="720" w:header="709" w:footer="709" w:gutter="0"/>
          <w:cols w:space="720"/>
        </w:sectPr>
      </w:pPr>
    </w:p>
    <w:p w:rsidR="00B81D77" w:rsidRPr="00B81D77" w:rsidRDefault="00B81D77" w:rsidP="00B81D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7416" w:type="dxa"/>
        <w:tblInd w:w="2808" w:type="dxa"/>
        <w:tblLook w:val="04A0"/>
      </w:tblPr>
      <w:tblGrid>
        <w:gridCol w:w="7416"/>
      </w:tblGrid>
      <w:tr w:rsidR="00B81D77" w:rsidRPr="00B81D77" w:rsidTr="00B81D77">
        <w:trPr>
          <w:trHeight w:val="2880"/>
        </w:trPr>
        <w:tc>
          <w:tcPr>
            <w:tcW w:w="7416" w:type="dxa"/>
            <w:hideMark/>
          </w:tcPr>
          <w:p w:rsidR="0016089C" w:rsidRDefault="0016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81D77" w:rsidRPr="00B81D77">
              <w:rPr>
                <w:rFonts w:ascii="Times New Roman" w:hAnsi="Times New Roman" w:cs="Times New Roman"/>
                <w:sz w:val="24"/>
                <w:szCs w:val="24"/>
              </w:rPr>
              <w:t xml:space="preserve">Главе Зоркальцевского сельского поселения            </w:t>
            </w:r>
          </w:p>
          <w:p w:rsidR="00B81D77" w:rsidRPr="00B81D77" w:rsidRDefault="00B8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8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 xml:space="preserve"> В.Н.Лобыня</w:t>
            </w:r>
          </w:p>
          <w:p w:rsidR="00B81D77" w:rsidRPr="00B81D77" w:rsidRDefault="0016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81D77" w:rsidRPr="00B81D77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(застройщик): _______________</w:t>
            </w:r>
          </w:p>
          <w:p w:rsidR="00B81D77" w:rsidRPr="00B81D77" w:rsidRDefault="0016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81D77" w:rsidRPr="00B81D7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B81D77" w:rsidRPr="00B81D77" w:rsidRDefault="0016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81D77" w:rsidRPr="00B81D77">
              <w:rPr>
                <w:rFonts w:ascii="Times New Roman" w:hAnsi="Times New Roman" w:cs="Times New Roman"/>
                <w:sz w:val="24"/>
                <w:szCs w:val="24"/>
              </w:rPr>
              <w:t>(Ф.И.О., адрес регистрации, телефон, индекс</w:t>
            </w:r>
          </w:p>
          <w:p w:rsidR="00B81D77" w:rsidRPr="00B81D77" w:rsidRDefault="0016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81D77" w:rsidRPr="00B81D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81D77" w:rsidRPr="00B81D77" w:rsidRDefault="0016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81D77" w:rsidRPr="00B81D7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застройщика)</w:t>
            </w:r>
          </w:p>
          <w:p w:rsidR="00B81D77" w:rsidRPr="00B81D77" w:rsidRDefault="00B8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81D77" w:rsidRPr="00B81D77" w:rsidRDefault="00B8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ab/>
        <w:t>В соответствии с Градостроительным кодексом  РФ, прошу подготовить и (или) утвердить градостроительный план земельного участка находящегося в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089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(собственность, аренда)</w:t>
      </w:r>
    </w:p>
    <w:p w:rsidR="00B81D77" w:rsidRPr="00B81D77" w:rsidRDefault="00B81D77" w:rsidP="0016089C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089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1D77" w:rsidRPr="00B81D77" w:rsidRDefault="00B81D77" w:rsidP="00B81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089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 по адресу:  ________________________________________________________________________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  <w:t>(поселение,  улица, номер участка)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089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</w:r>
      <w:r w:rsidRPr="00B81D77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lastRenderedPageBreak/>
        <w:t>«___» _____________ 20____ г.</w:t>
      </w: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rPr>
          <w:rFonts w:ascii="Times New Roman" w:hAnsi="Times New Roman" w:cs="Times New Roman"/>
          <w:sz w:val="24"/>
          <w:szCs w:val="24"/>
        </w:rPr>
      </w:pPr>
    </w:p>
    <w:p w:rsidR="00B81D77" w:rsidRPr="00B81D77" w:rsidRDefault="00B81D77" w:rsidP="00B81D77">
      <w:pPr>
        <w:pStyle w:val="consnormal"/>
        <w:numPr>
          <w:ilvl w:val="0"/>
          <w:numId w:val="24"/>
        </w:numPr>
        <w:jc w:val="both"/>
      </w:pPr>
      <w:r w:rsidRPr="00B81D77">
        <w:t xml:space="preserve">Топографическая съемка земельного участка, выполненная специализированной организацией имеющей допуск на данный вид работ, на бумажном и электронном носителях (на бумажном носителе с подписью исполнителя работ и штампом (печатью) организации) в М 1:500 на площадь участка до </w:t>
      </w:r>
      <w:smartTag w:uri="urn:schemas-microsoft-com:office:smarttags" w:element="metricconverter">
        <w:smartTagPr>
          <w:attr w:name="ProductID" w:val="1 га"/>
        </w:smartTagPr>
        <w:r w:rsidRPr="00B81D77">
          <w:t>1 га</w:t>
        </w:r>
      </w:smartTag>
      <w:r w:rsidRPr="00B81D77">
        <w:t xml:space="preserve">, в М 1:2000 на площадь участка от 1 до </w:t>
      </w:r>
      <w:smartTag w:uri="urn:schemas-microsoft-com:office:smarttags" w:element="metricconverter">
        <w:smartTagPr>
          <w:attr w:name="ProductID" w:val="10 га"/>
        </w:smartTagPr>
        <w:r w:rsidRPr="00B81D77">
          <w:t>10 га</w:t>
        </w:r>
      </w:smartTag>
      <w:r w:rsidRPr="00B81D77">
        <w:t xml:space="preserve">., либо участок линейного объекта,  в М 1:5000 при площади свыше </w:t>
      </w:r>
      <w:smartTag w:uri="urn:schemas-microsoft-com:office:smarttags" w:element="metricconverter">
        <w:smartTagPr>
          <w:attr w:name="ProductID" w:val="10 га"/>
        </w:smartTagPr>
        <w:r w:rsidRPr="00B81D77">
          <w:t>10 га</w:t>
        </w:r>
      </w:smartTag>
      <w:r w:rsidRPr="00B81D77">
        <w:t>.;</w:t>
      </w:r>
    </w:p>
    <w:p w:rsidR="00B81D77" w:rsidRPr="00B81D77" w:rsidRDefault="00B81D77" w:rsidP="00B81D77">
      <w:pPr>
        <w:pStyle w:val="a00"/>
        <w:numPr>
          <w:ilvl w:val="0"/>
          <w:numId w:val="24"/>
        </w:numPr>
        <w:jc w:val="both"/>
      </w:pPr>
      <w:r w:rsidRPr="00B81D77">
        <w:t>- Чертеж градостроительного плана, в соответствии Приказа Минстроя России от 06.06.2016 г. № 400/пр «Об утверждении формы градостроительного плана»</w:t>
      </w:r>
    </w:p>
    <w:p w:rsidR="00B81D77" w:rsidRPr="00B81D77" w:rsidRDefault="00B81D77" w:rsidP="00B81D7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B81D77" w:rsidRPr="00B81D77" w:rsidRDefault="00B81D77" w:rsidP="00B81D7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7">
        <w:rPr>
          <w:rFonts w:ascii="Times New Roman" w:hAnsi="Times New Roman" w:cs="Times New Roman"/>
          <w:sz w:val="24"/>
          <w:szCs w:val="24"/>
        </w:rPr>
        <w:t>Правоустанавливающие документы</w:t>
      </w:r>
    </w:p>
    <w:p w:rsidR="00B81D77" w:rsidRPr="00B81D77" w:rsidRDefault="00B81D77" w:rsidP="00B81D77">
      <w:pPr>
        <w:pStyle w:val="aa"/>
        <w:tabs>
          <w:tab w:val="left" w:pos="2268"/>
        </w:tabs>
        <w:spacing w:before="0" w:line="360" w:lineRule="auto"/>
        <w:jc w:val="both"/>
        <w:rPr>
          <w:szCs w:val="24"/>
        </w:rPr>
      </w:pPr>
    </w:p>
    <w:p w:rsidR="001E6428" w:rsidRPr="00B81D77" w:rsidRDefault="001E6428">
      <w:pPr>
        <w:rPr>
          <w:rFonts w:ascii="Times New Roman" w:hAnsi="Times New Roman" w:cs="Times New Roman"/>
          <w:sz w:val="24"/>
          <w:szCs w:val="24"/>
        </w:rPr>
      </w:pPr>
    </w:p>
    <w:sectPr w:rsidR="001E6428" w:rsidRPr="00B81D77" w:rsidSect="00A4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C4" w:rsidRDefault="00BF63C4" w:rsidP="00B81D77">
      <w:pPr>
        <w:spacing w:after="0" w:line="240" w:lineRule="auto"/>
      </w:pPr>
      <w:r>
        <w:separator/>
      </w:r>
    </w:p>
  </w:endnote>
  <w:endnote w:type="continuationSeparator" w:id="1">
    <w:p w:rsidR="00BF63C4" w:rsidRDefault="00BF63C4" w:rsidP="00B8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C4" w:rsidRDefault="00BF63C4" w:rsidP="00B81D77">
      <w:pPr>
        <w:spacing w:after="0" w:line="240" w:lineRule="auto"/>
      </w:pPr>
      <w:r>
        <w:separator/>
      </w:r>
    </w:p>
  </w:footnote>
  <w:footnote w:type="continuationSeparator" w:id="1">
    <w:p w:rsidR="00BF63C4" w:rsidRDefault="00BF63C4" w:rsidP="00B8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04346"/>
    <w:multiLevelType w:val="hybridMultilevel"/>
    <w:tmpl w:val="3476EFC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1D77"/>
    <w:rsid w:val="0016089C"/>
    <w:rsid w:val="001E6428"/>
    <w:rsid w:val="002F307C"/>
    <w:rsid w:val="00A41C70"/>
    <w:rsid w:val="00B81D77"/>
    <w:rsid w:val="00B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70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B81D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B81D77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B81D77"/>
    <w:rPr>
      <w:color w:val="0000FF"/>
      <w:u w:val="single"/>
    </w:rPr>
  </w:style>
  <w:style w:type="character" w:styleId="a4">
    <w:name w:val="Strong"/>
    <w:qFormat/>
    <w:rsid w:val="00B81D7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B81D77"/>
    <w:pPr>
      <w:spacing w:after="0" w:line="240" w:lineRule="auto"/>
      <w:ind w:firstLine="270"/>
      <w:jc w:val="both"/>
    </w:pPr>
    <w:rPr>
      <w:rFonts w:ascii="Arial" w:eastAsia="Times New Roman" w:hAnsi="Arial" w:cs="Arial"/>
      <w:color w:val="000050"/>
      <w:sz w:val="20"/>
      <w:szCs w:val="20"/>
    </w:rPr>
  </w:style>
  <w:style w:type="paragraph" w:styleId="a6">
    <w:name w:val="Body Text"/>
    <w:basedOn w:val="a"/>
    <w:link w:val="a7"/>
    <w:semiHidden/>
    <w:unhideWhenUsed/>
    <w:rsid w:val="00B81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81D7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B81D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81D77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реквизитПодпись"/>
    <w:basedOn w:val="a"/>
    <w:rsid w:val="00B81D7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B81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B81D77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1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81D7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6">
    <w:name w:val="Style6"/>
    <w:basedOn w:val="a"/>
    <w:rsid w:val="00B81D7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0"/>
    <w:basedOn w:val="a"/>
    <w:rsid w:val="00B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link w:val="12"/>
    <w:locked/>
    <w:rsid w:val="00B81D77"/>
    <w:rPr>
      <w:sz w:val="24"/>
      <w:szCs w:val="24"/>
    </w:rPr>
  </w:style>
  <w:style w:type="paragraph" w:customStyle="1" w:styleId="12">
    <w:name w:val="Стиль1"/>
    <w:basedOn w:val="a"/>
    <w:link w:val="11"/>
    <w:qFormat/>
    <w:rsid w:val="00B81D77"/>
    <w:pPr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rsid w:val="00B81D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0">
    <w:name w:val="a3"/>
    <w:basedOn w:val="a"/>
    <w:rsid w:val="00B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rsid w:val="00B81D7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title">
    <w:name w:val="section_title"/>
    <w:basedOn w:val="a0"/>
    <w:rsid w:val="00B81D77"/>
  </w:style>
  <w:style w:type="character" w:customStyle="1" w:styleId="FontStyle48">
    <w:name w:val="Font Style48"/>
    <w:rsid w:val="00B81D7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B8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1D77"/>
  </w:style>
  <w:style w:type="paragraph" w:styleId="ad">
    <w:name w:val="footer"/>
    <w:basedOn w:val="a"/>
    <w:link w:val="ae"/>
    <w:uiPriority w:val="99"/>
    <w:semiHidden/>
    <w:unhideWhenUsed/>
    <w:rsid w:val="00B8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13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12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UPRAVDELAMI\Users\Larisa\Documents\&#1041;&#1070;&#1051;&#1051;&#1045;&#1058;&#1045;&#1053;&#1068;\&#1048;&#1085;&#1092;&#1086;&#1088;&#1084;&#1080;&#1088;&#1086;&#1074;&#1072;&#1085;&#1080;&#1077;%201\&#1073;&#1102;&#1083;&#1083;&#1077;&#1090;&#1077;&#1085;&#1100;%20%2058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6399</Words>
  <Characters>36478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2017-04-03T06:13:00Z</dcterms:created>
  <dcterms:modified xsi:type="dcterms:W3CDTF">2017-04-03T06:36:00Z</dcterms:modified>
</cp:coreProperties>
</file>